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0" w:type="dxa"/>
        <w:tblLook w:val="04A0" w:firstRow="1" w:lastRow="0" w:firstColumn="1" w:lastColumn="0" w:noHBand="0" w:noVBand="1"/>
      </w:tblPr>
      <w:tblGrid>
        <w:gridCol w:w="763"/>
        <w:gridCol w:w="1294"/>
        <w:gridCol w:w="2653"/>
        <w:gridCol w:w="768"/>
        <w:gridCol w:w="877"/>
        <w:gridCol w:w="1822"/>
        <w:gridCol w:w="1064"/>
        <w:gridCol w:w="903"/>
        <w:gridCol w:w="1319"/>
      </w:tblGrid>
      <w:tr w:rsidR="00641164" w:rsidRPr="00641164" w:rsidTr="00641164">
        <w:trPr>
          <w:trHeight w:val="285"/>
        </w:trPr>
        <w:tc>
          <w:tcPr>
            <w:tcW w:w="11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:I25"/>
            <w:r w:rsidRPr="00641164">
              <w:rPr>
                <w:rFonts w:ascii="Times New Roman" w:eastAsia="Times New Roman" w:hAnsi="Times New Roman" w:cs="Times New Roman"/>
                <w:b/>
                <w:bCs/>
              </w:rPr>
              <w:t>10-Sep-18</w:t>
            </w:r>
            <w:bookmarkEnd w:id="0"/>
          </w:p>
        </w:tc>
      </w:tr>
      <w:tr w:rsidR="00641164" w:rsidRPr="00641164" w:rsidTr="00641164">
        <w:trPr>
          <w:trHeight w:val="435"/>
        </w:trPr>
        <w:tc>
          <w:tcPr>
            <w:tcW w:w="11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Little Creek Bass Anglers</w:t>
            </w:r>
          </w:p>
        </w:tc>
      </w:tr>
      <w:tr w:rsidR="00641164" w:rsidRPr="00641164" w:rsidTr="00641164">
        <w:trPr>
          <w:trHeight w:val="390"/>
        </w:trPr>
        <w:tc>
          <w:tcPr>
            <w:tcW w:w="11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41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Yeopim</w:t>
            </w:r>
            <w:proofErr w:type="spellEnd"/>
            <w:r w:rsidRPr="00641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River Results - August 25, 2018</w:t>
            </w:r>
          </w:p>
        </w:tc>
      </w:tr>
      <w:tr w:rsidR="00641164" w:rsidRPr="00641164" w:rsidTr="00641164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14.54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14.54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13.34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13.34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12.42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11.58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11.58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9.68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9.68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8.78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8.78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BRENT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6.70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STEVE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SLATTERY (GUEST)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JARED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HORN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AARON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MORRIS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RANDY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164" w:rsidRPr="00641164" w:rsidTr="0064116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164" w:rsidRPr="00641164" w:rsidTr="00641164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107.22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-   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6.30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64" w:rsidRPr="00641164" w:rsidRDefault="00641164" w:rsidP="0064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107.22</w:t>
            </w:r>
          </w:p>
        </w:tc>
      </w:tr>
    </w:tbl>
    <w:p w:rsidR="005B4384" w:rsidRDefault="00641164">
      <w:bookmarkStart w:id="1" w:name="_GoBack"/>
      <w:bookmarkEnd w:id="1"/>
    </w:p>
    <w:sectPr w:rsidR="005B4384" w:rsidSect="006411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64"/>
    <w:rsid w:val="000A4515"/>
    <w:rsid w:val="00641164"/>
    <w:rsid w:val="00E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E0CE1-4584-4270-99E2-27AF34C8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Brent H CTR FLTCYBERCOM/C10F</dc:creator>
  <cp:keywords/>
  <dc:description/>
  <cp:lastModifiedBy>Thomas, Brent H CTR FLTCYBERCOM/C10F</cp:lastModifiedBy>
  <cp:revision>1</cp:revision>
  <dcterms:created xsi:type="dcterms:W3CDTF">2018-09-10T12:37:00Z</dcterms:created>
  <dcterms:modified xsi:type="dcterms:W3CDTF">2018-09-10T12:39:00Z</dcterms:modified>
</cp:coreProperties>
</file>